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4A9406" w14:textId="77777777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505E3">
        <w:rPr>
          <w:rFonts w:ascii="Cambria" w:hAnsi="Cambria" w:cs="Arial"/>
          <w:b/>
          <w:bCs/>
          <w:sz w:val="22"/>
          <w:szCs w:val="22"/>
        </w:rPr>
        <w:t>3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D7435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F1D5962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FAEF15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2A104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D7EC9E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9D6542" w14:textId="77777777" w:rsidR="00D1146C" w:rsidRDefault="00D1146C" w:rsidP="00D114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2425232" w14:textId="77777777" w:rsidR="00D1146C" w:rsidRDefault="00D1146C" w:rsidP="00D1146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580B00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AAD9BC" w14:textId="77777777" w:rsidR="00D1146C" w:rsidRDefault="00D1146C" w:rsidP="00D1146C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E70003A" w14:textId="77777777" w:rsidR="00D1146C" w:rsidRDefault="00D1146C" w:rsidP="00D1146C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49C57F85" w14:textId="2414654E" w:rsidR="008548BD" w:rsidRPr="00F505E3" w:rsidRDefault="008548BD" w:rsidP="008548BD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</w:t>
      </w:r>
      <w:r w:rsidR="00480DE0" w:rsidRPr="00480DE0">
        <w:rPr>
          <w:rFonts w:ascii="Cambria" w:hAnsi="Cambria" w:cs="Arial"/>
          <w:bCs/>
          <w:sz w:val="22"/>
          <w:szCs w:val="22"/>
        </w:rPr>
        <w:t xml:space="preserve">tekst jedn.: Dz. U. z 2024 r. poz. 1320 z </w:t>
      </w:r>
      <w:proofErr w:type="spellStart"/>
      <w:r w:rsidR="00480DE0" w:rsidRPr="00480DE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480DE0" w:rsidRPr="00480DE0">
        <w:rPr>
          <w:rFonts w:ascii="Cambria" w:hAnsi="Cambria" w:cs="Arial"/>
          <w:bCs/>
          <w:sz w:val="22"/>
          <w:szCs w:val="22"/>
        </w:rPr>
        <w:t xml:space="preserve">. </w:t>
      </w:r>
      <w:proofErr w:type="spellStart"/>
      <w:r w:rsidR="00480DE0" w:rsidRPr="00480DE0">
        <w:rPr>
          <w:rFonts w:ascii="Cambria" w:hAnsi="Cambria" w:cs="Arial"/>
          <w:bCs/>
          <w:sz w:val="22"/>
          <w:szCs w:val="22"/>
        </w:rPr>
        <w:t>zm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) na zadanie </w:t>
      </w:r>
      <w:r w:rsidR="00F505E3" w:rsidRPr="00F505E3">
        <w:rPr>
          <w:rFonts w:ascii="Cambria" w:hAnsi="Cambria" w:cs="Arial"/>
          <w:b/>
          <w:i/>
          <w:sz w:val="22"/>
          <w:szCs w:val="22"/>
        </w:rPr>
        <w:t>„</w:t>
      </w:r>
      <w:r w:rsidR="00480DE0" w:rsidRPr="00480DE0">
        <w:rPr>
          <w:rFonts w:ascii="Cambria" w:hAnsi="Cambria" w:cs="Arial"/>
          <w:b/>
          <w:i/>
          <w:sz w:val="22"/>
          <w:szCs w:val="22"/>
        </w:rPr>
        <w:t xml:space="preserve">Dostawa elementów mundurowych oraz </w:t>
      </w:r>
      <w:proofErr w:type="spellStart"/>
      <w:r w:rsidR="00480DE0" w:rsidRPr="00480DE0">
        <w:rPr>
          <w:rFonts w:ascii="Cambria" w:hAnsi="Cambria" w:cs="Arial"/>
          <w:b/>
          <w:i/>
          <w:sz w:val="22"/>
          <w:szCs w:val="22"/>
        </w:rPr>
        <w:t>sortów</w:t>
      </w:r>
      <w:proofErr w:type="spellEnd"/>
      <w:r w:rsidR="00480DE0" w:rsidRPr="00480DE0">
        <w:rPr>
          <w:rFonts w:ascii="Cambria" w:hAnsi="Cambria" w:cs="Arial"/>
          <w:b/>
          <w:i/>
          <w:sz w:val="22"/>
          <w:szCs w:val="22"/>
        </w:rPr>
        <w:t xml:space="preserve"> BHP na rok 202</w:t>
      </w:r>
      <w:r w:rsidR="00CD08C6">
        <w:rPr>
          <w:rFonts w:ascii="Cambria" w:hAnsi="Cambria" w:cs="Arial"/>
          <w:b/>
          <w:i/>
          <w:sz w:val="22"/>
          <w:szCs w:val="22"/>
        </w:rPr>
        <w:t>6</w:t>
      </w:r>
      <w:r w:rsidR="00F505E3" w:rsidRPr="00F505E3">
        <w:rPr>
          <w:rFonts w:ascii="Cambria" w:hAnsi="Cambria" w:cs="Arial"/>
          <w:b/>
          <w:i/>
          <w:sz w:val="22"/>
          <w:szCs w:val="22"/>
        </w:rPr>
        <w:t>"</w:t>
      </w:r>
    </w:p>
    <w:p w14:paraId="38B9F1FA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84C36F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4A5B55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F9E95D6" w14:textId="77777777" w:rsidR="00D1146C" w:rsidRDefault="00D1146C" w:rsidP="00D1146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 </w:t>
      </w:r>
    </w:p>
    <w:p w14:paraId="51E6F0EF" w14:textId="77777777" w:rsidR="00D1146C" w:rsidRDefault="00D1146C" w:rsidP="00D1146C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3B5D186" w14:textId="7796E239" w:rsidR="00D1146C" w:rsidRPr="00876B42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5515">
        <w:rPr>
          <w:rFonts w:ascii="Cambria" w:hAnsi="Cambria" w:cs="Arial"/>
          <w:sz w:val="22"/>
          <w:szCs w:val="22"/>
          <w:lang w:eastAsia="pl-PL"/>
        </w:rPr>
      </w:r>
      <w:r w:rsidR="00EF551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hyperlink r:id="rId8" w:history="1">
        <w:r w:rsidR="00876B42" w:rsidRPr="00876B42">
          <w:rPr>
            <w:rStyle w:val="Hipercze"/>
            <w:color w:val="auto"/>
          </w:rPr>
          <w:t>Dz.U. 202</w:t>
        </w:r>
        <w:r w:rsidR="00CD08C6">
          <w:rPr>
            <w:rStyle w:val="Hipercze"/>
            <w:color w:val="auto"/>
          </w:rPr>
          <w:t>4</w:t>
        </w:r>
        <w:r w:rsidR="00876B42" w:rsidRPr="00876B42">
          <w:rPr>
            <w:rStyle w:val="Hipercze"/>
            <w:color w:val="auto"/>
          </w:rPr>
          <w:t xml:space="preserve"> poz. </w:t>
        </w:r>
        <w:r w:rsidR="00CD08C6">
          <w:rPr>
            <w:rStyle w:val="Hipercze"/>
            <w:color w:val="auto"/>
          </w:rPr>
          <w:t>1616</w:t>
        </w:r>
      </w:hyperlink>
      <w:r w:rsidRPr="00876B42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76B42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Pr="00876B42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133CD36" w14:textId="77777777" w:rsidR="00D1146C" w:rsidRPr="00876B42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5447B1" w14:textId="1253E98B" w:rsidR="00D1146C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876B42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76B42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F5515">
        <w:rPr>
          <w:rFonts w:ascii="Cambria" w:hAnsi="Cambria" w:cs="Arial"/>
          <w:sz w:val="22"/>
          <w:szCs w:val="22"/>
          <w:lang w:eastAsia="pl-PL"/>
        </w:rPr>
      </w:r>
      <w:r w:rsidR="00EF551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876B42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876B42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</w:t>
      </w:r>
      <w:r w:rsidR="00876B42" w:rsidRPr="00876B42">
        <w:rPr>
          <w:rFonts w:ascii="Cambria" w:hAnsi="Cambria" w:cs="Arial"/>
          <w:sz w:val="22"/>
          <w:szCs w:val="22"/>
          <w:lang w:eastAsia="pl-PL"/>
        </w:rPr>
        <w:t xml:space="preserve">ncji i konsumentów (tekst jedn. </w:t>
      </w:r>
      <w:hyperlink r:id="rId9" w:history="1">
        <w:r w:rsidR="00876B42" w:rsidRPr="00876B42">
          <w:rPr>
            <w:rStyle w:val="Hipercze"/>
            <w:color w:val="auto"/>
          </w:rPr>
          <w:t>Dz.U. 202</w:t>
        </w:r>
        <w:r w:rsidR="00CD08C6">
          <w:rPr>
            <w:rStyle w:val="Hipercze"/>
            <w:color w:val="auto"/>
          </w:rPr>
          <w:t>4</w:t>
        </w:r>
        <w:r w:rsidR="00876B42" w:rsidRPr="00876B42">
          <w:rPr>
            <w:rStyle w:val="Hipercze"/>
            <w:color w:val="auto"/>
          </w:rPr>
          <w:t xml:space="preserve"> poz. </w:t>
        </w:r>
        <w:r w:rsidR="00CD08C6">
          <w:rPr>
            <w:rStyle w:val="Hipercze"/>
            <w:color w:val="auto"/>
          </w:rPr>
          <w:t>1616</w:t>
        </w:r>
      </w:hyperlink>
      <w:r w:rsidRPr="00876B42">
        <w:rPr>
          <w:rFonts w:ascii="Cambria" w:hAnsi="Cambria" w:cs="Arial"/>
          <w:sz w:val="22"/>
          <w:szCs w:val="22"/>
          <w:lang w:eastAsia="pl-PL"/>
        </w:rPr>
        <w:t xml:space="preserve">) wraz </w:t>
      </w:r>
      <w:r>
        <w:rPr>
          <w:rFonts w:ascii="Cambria" w:hAnsi="Cambria" w:cs="Arial"/>
          <w:sz w:val="22"/>
          <w:szCs w:val="22"/>
          <w:lang w:eastAsia="pl-PL"/>
        </w:rPr>
        <w:t>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3B4F182F" w14:textId="77777777" w:rsidR="00D1146C" w:rsidRDefault="00D1146C" w:rsidP="00D1146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45F9678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1C59CD" w14:textId="77777777" w:rsidR="00D1146C" w:rsidRDefault="00D1146C" w:rsidP="00D1146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ADF001" w14:textId="77777777" w:rsidR="00D1146C" w:rsidRDefault="00D1146C" w:rsidP="00D1146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FDD2ABC" w14:textId="77777777" w:rsidR="00D1146C" w:rsidRDefault="00D1146C" w:rsidP="00D1146C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2BD3601" w14:textId="77777777" w:rsidR="00D1146C" w:rsidRDefault="00D1146C" w:rsidP="00D1146C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CD97AF" w14:textId="77777777" w:rsidR="00D1146C" w:rsidRDefault="00D1146C" w:rsidP="00D1146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4D40EDD0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4EF02B37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EB6B0F9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1B0320C" w14:textId="77777777" w:rsidR="00F70833" w:rsidRDefault="00F70833" w:rsidP="00F7083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0F7CDE4A" w14:textId="77777777" w:rsidR="00F70833" w:rsidRDefault="00F70833" w:rsidP="00F7083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44686DF6" w14:textId="77777777" w:rsidR="00F70833" w:rsidRDefault="00F70833" w:rsidP="00F708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754F4F3B" w14:textId="77777777" w:rsidR="00D1146C" w:rsidRDefault="00D1146C" w:rsidP="00D1146C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E9F749A" w14:textId="77777777" w:rsidR="00D1146C" w:rsidRDefault="00D1146C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4946FC" w14:textId="77777777" w:rsidR="00842ACA" w:rsidRPr="00EF0882" w:rsidRDefault="00842ACA" w:rsidP="00D1146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5371BE">
      <w:footerReference w:type="default" r:id="rId10"/>
      <w:pgSz w:w="11905" w:h="16837"/>
      <w:pgMar w:top="568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3ABF3" w14:textId="77777777" w:rsidR="00EF5515" w:rsidRDefault="00EF5515">
      <w:r>
        <w:separator/>
      </w:r>
    </w:p>
  </w:endnote>
  <w:endnote w:type="continuationSeparator" w:id="0">
    <w:p w14:paraId="65996CDF" w14:textId="77777777" w:rsidR="00EF5515" w:rsidRDefault="00EF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C9DB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E4B19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9F039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7E08A8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D1F02" w14:textId="77777777" w:rsidR="00EF5515" w:rsidRDefault="00EF5515">
      <w:r>
        <w:separator/>
      </w:r>
    </w:p>
  </w:footnote>
  <w:footnote w:type="continuationSeparator" w:id="0">
    <w:p w14:paraId="76A951EF" w14:textId="77777777" w:rsidR="00EF5515" w:rsidRDefault="00EF5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7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C97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BF7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B30"/>
    <w:rsid w:val="000D6136"/>
    <w:rsid w:val="000D7435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69"/>
    <w:rsid w:val="00115A3E"/>
    <w:rsid w:val="00122CD6"/>
    <w:rsid w:val="001237B8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4EB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19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C3D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3112"/>
    <w:rsid w:val="004255F5"/>
    <w:rsid w:val="004267D9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DE0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4019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2DD"/>
    <w:rsid w:val="0053605A"/>
    <w:rsid w:val="00537139"/>
    <w:rsid w:val="005371BE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97D72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1E0A"/>
    <w:rsid w:val="00643EBA"/>
    <w:rsid w:val="00644329"/>
    <w:rsid w:val="00645331"/>
    <w:rsid w:val="006544C9"/>
    <w:rsid w:val="00663C1A"/>
    <w:rsid w:val="00664B67"/>
    <w:rsid w:val="0066543D"/>
    <w:rsid w:val="0066637F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987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AD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625B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48BD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B42"/>
    <w:rsid w:val="00876C6D"/>
    <w:rsid w:val="008808FD"/>
    <w:rsid w:val="0088095E"/>
    <w:rsid w:val="00886698"/>
    <w:rsid w:val="0089009B"/>
    <w:rsid w:val="0089024D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838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623B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F0395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9C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B8B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A95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118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E3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B6E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6FB"/>
    <w:rsid w:val="00CA1768"/>
    <w:rsid w:val="00CA326A"/>
    <w:rsid w:val="00CA5A67"/>
    <w:rsid w:val="00CB018B"/>
    <w:rsid w:val="00CB066E"/>
    <w:rsid w:val="00CB1ABB"/>
    <w:rsid w:val="00CB31E0"/>
    <w:rsid w:val="00CB48D3"/>
    <w:rsid w:val="00CB5FE4"/>
    <w:rsid w:val="00CC00F3"/>
    <w:rsid w:val="00CC0710"/>
    <w:rsid w:val="00CC0C1F"/>
    <w:rsid w:val="00CC100A"/>
    <w:rsid w:val="00CC4E51"/>
    <w:rsid w:val="00CD08C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46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F55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636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225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551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FCD"/>
    <w:rsid w:val="00F35EB3"/>
    <w:rsid w:val="00F40796"/>
    <w:rsid w:val="00F40D83"/>
    <w:rsid w:val="00F418F5"/>
    <w:rsid w:val="00F44635"/>
    <w:rsid w:val="00F478C6"/>
    <w:rsid w:val="00F503B8"/>
    <w:rsid w:val="00F505E3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833"/>
    <w:rsid w:val="00F75AF0"/>
    <w:rsid w:val="00F774C4"/>
    <w:rsid w:val="00F774E1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659EF"/>
  <w15:chartTrackingRefBased/>
  <w15:docId w15:val="{6DC04B0F-0EDF-489A-8613-1AD4C265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2100002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2100002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75B34-07CF-4E18-89B9-764C6B53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3485</CharactersWithSpaces>
  <SharedDoc>false</SharedDoc>
  <HLinks>
    <vt:vector size="12" baseType="variant">
      <vt:variant>
        <vt:i4>1900549</vt:i4>
      </vt:variant>
      <vt:variant>
        <vt:i4>7</vt:i4>
      </vt:variant>
      <vt:variant>
        <vt:i4>0</vt:i4>
      </vt:variant>
      <vt:variant>
        <vt:i4>5</vt:i4>
      </vt:variant>
      <vt:variant>
        <vt:lpwstr>http://isap.sejm.gov.pl/isap.nsf/DocDetails.xsp?id=WDU20210000275</vt:lpwstr>
      </vt:variant>
      <vt:variant>
        <vt:lpwstr/>
      </vt:variant>
      <vt:variant>
        <vt:i4>1900549</vt:i4>
      </vt:variant>
      <vt:variant>
        <vt:i4>2</vt:i4>
      </vt:variant>
      <vt:variant>
        <vt:i4>0</vt:i4>
      </vt:variant>
      <vt:variant>
        <vt:i4>5</vt:i4>
      </vt:variant>
      <vt:variant>
        <vt:lpwstr>http://isap.sejm.gov.pl/isap.nsf/DocDetails.xsp?id=WDU20210000275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Sopała Justyna</cp:lastModifiedBy>
  <cp:revision>3</cp:revision>
  <cp:lastPrinted>2017-05-23T12:32:00Z</cp:lastPrinted>
  <dcterms:created xsi:type="dcterms:W3CDTF">2025-01-21T13:04:00Z</dcterms:created>
  <dcterms:modified xsi:type="dcterms:W3CDTF">2026-02-04T13:04:00Z</dcterms:modified>
</cp:coreProperties>
</file>